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A" w:rsidRPr="005B64EB" w:rsidRDefault="00427764" w:rsidP="00B041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B041CA" w:rsidRPr="005B64EB">
        <w:rPr>
          <w:rFonts w:ascii="ＭＳ Ｐゴシック" w:eastAsia="ＭＳ Ｐゴシック" w:hAnsi="ＭＳ Ｐゴシック" w:hint="eastAsia"/>
          <w:b/>
          <w:sz w:val="28"/>
          <w:szCs w:val="28"/>
        </w:rPr>
        <w:t>【学校用】 201</w:t>
      </w:r>
      <w:r w:rsidR="00104AC9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="00B041CA" w:rsidRPr="005B64EB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214A14">
        <w:rPr>
          <w:rFonts w:ascii="ＭＳ Ｐゴシック" w:eastAsia="ＭＳ Ｐゴシック" w:hAnsi="ＭＳ Ｐゴシック" w:hint="eastAsia"/>
          <w:b/>
          <w:sz w:val="28"/>
          <w:szCs w:val="28"/>
        </w:rPr>
        <w:t>春</w:t>
      </w:r>
      <w:r w:rsidR="00081727">
        <w:rPr>
          <w:rFonts w:ascii="ＭＳ Ｐゴシック" w:eastAsia="ＭＳ Ｐゴシック" w:hAnsi="ＭＳ Ｐゴシック" w:hint="eastAsia"/>
          <w:b/>
          <w:sz w:val="28"/>
          <w:szCs w:val="28"/>
        </w:rPr>
        <w:t>夏</w:t>
      </w:r>
      <w:r w:rsidR="00B041CA" w:rsidRPr="005B64E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ユニセフ支援ギフト</w:t>
      </w:r>
    </w:p>
    <w:p w:rsidR="00B041CA" w:rsidRPr="00ED2A51" w:rsidRDefault="00B041CA" w:rsidP="00B041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Pr="005B64EB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B041CA" w:rsidRDefault="00ED2A51" w:rsidP="00B041CA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■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送信先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：（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B041CA" w:rsidRPr="005B64EB">
        <w:rPr>
          <w:rFonts w:ascii="ＭＳ Ｐゴシック" w:eastAsia="ＭＳ Ｐゴシック" w:hAnsi="ＭＳ Ｐゴシック" w:hint="eastAsia"/>
          <w:b/>
          <w:sz w:val="24"/>
          <w:szCs w:val="24"/>
        </w:rPr>
        <w:t>03-5789-2034</w:t>
      </w:r>
    </w:p>
    <w:p w:rsidR="00ED2A51" w:rsidRPr="005B64EB" w:rsidRDefault="00ED2A51" w:rsidP="00B041CA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(email) se-jcu@unicef.or.jp</w:t>
      </w:r>
    </w:p>
    <w:p w:rsidR="00B041CA" w:rsidRPr="00ED2A51" w:rsidRDefault="00B041CA" w:rsidP="00B041CA">
      <w:pPr>
        <w:jc w:val="center"/>
        <w:rPr>
          <w:rFonts w:ascii="ＭＳ Ｐゴシック" w:eastAsia="ＭＳ Ｐゴシック" w:hAnsi="ＭＳ Ｐゴシック"/>
          <w:u w:val="single"/>
        </w:rPr>
      </w:pPr>
    </w:p>
    <w:p w:rsidR="00B041CA" w:rsidRPr="005B64EB" w:rsidRDefault="00B041CA" w:rsidP="00B041CA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5B64EB">
        <w:rPr>
          <w:rFonts w:ascii="ＭＳ Ｐゴシック" w:eastAsia="ＭＳ Ｐゴシック" w:hAnsi="ＭＳ Ｐゴシック" w:hint="eastAsia"/>
          <w:b/>
          <w:sz w:val="22"/>
          <w:u w:val="single"/>
        </w:rPr>
        <w:t>お申し込み後、1～2週間ほどでお礼カードと専用のお振込用紙をお</w:t>
      </w:r>
      <w:r w:rsidR="00266AF1">
        <w:rPr>
          <w:rFonts w:ascii="ＭＳ Ｐゴシック" w:eastAsia="ＭＳ Ｐゴシック" w:hAnsi="ＭＳ Ｐゴシック" w:hint="eastAsia"/>
          <w:b/>
          <w:sz w:val="22"/>
          <w:u w:val="single"/>
        </w:rPr>
        <w:t>届</w:t>
      </w:r>
      <w:r w:rsidRPr="005B64EB">
        <w:rPr>
          <w:rFonts w:ascii="ＭＳ Ｐゴシック" w:eastAsia="ＭＳ Ｐゴシック" w:hAnsi="ＭＳ Ｐゴシック" w:hint="eastAsia"/>
          <w:b/>
          <w:sz w:val="22"/>
          <w:u w:val="single"/>
        </w:rPr>
        <w:t>いたします。</w:t>
      </w:r>
    </w:p>
    <w:p w:rsidR="00B041CA" w:rsidRPr="005B64EB" w:rsidRDefault="00B041CA" w:rsidP="00B041CA">
      <w:pPr>
        <w:rPr>
          <w:rFonts w:ascii="ＭＳ Ｐゴシック" w:eastAsia="ＭＳ Ｐゴシック" w:hAnsi="ＭＳ Ｐゴシック"/>
        </w:rPr>
      </w:pPr>
    </w:p>
    <w:p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A. 支援ギフトの</w:t>
      </w:r>
      <w:r>
        <w:rPr>
          <w:rFonts w:ascii="ＭＳ Ｐゴシック" w:eastAsia="ＭＳ Ｐゴシック" w:hAnsi="ＭＳ Ｐゴシック" w:hint="eastAsia"/>
          <w:b/>
          <w:sz w:val="22"/>
        </w:rPr>
        <w:t>物資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と</w:t>
      </w:r>
      <w:r>
        <w:rPr>
          <w:rFonts w:ascii="ＭＳ Ｐゴシック" w:eastAsia="ＭＳ Ｐゴシック" w:hAnsi="ＭＳ Ｐゴシック" w:hint="eastAsia"/>
          <w:b/>
          <w:sz w:val="22"/>
        </w:rPr>
        <w:t>セット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数量をお選びください。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2410"/>
        <w:gridCol w:w="709"/>
        <w:gridCol w:w="1134"/>
        <w:gridCol w:w="1559"/>
      </w:tblGrid>
      <w:tr w:rsidR="00181AD9" w:rsidRPr="005B64EB" w:rsidTr="00181AD9">
        <w:trPr>
          <w:trHeight w:val="315"/>
        </w:trPr>
        <w:tc>
          <w:tcPr>
            <w:tcW w:w="2978" w:type="dxa"/>
          </w:tcPr>
          <w:p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物資名</w:t>
            </w:r>
          </w:p>
        </w:tc>
        <w:tc>
          <w:tcPr>
            <w:tcW w:w="1134" w:type="dxa"/>
          </w:tcPr>
          <w:p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417" w:type="dxa"/>
          </w:tcPr>
          <w:p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  <w:r w:rsidR="00AF4541">
              <w:rPr>
                <w:rFonts w:ascii="ＭＳ Ｐゴシック" w:eastAsia="ＭＳ Ｐゴシック" w:hAnsi="ＭＳ Ｐゴシック" w:hint="eastAsia"/>
              </w:rPr>
              <w:t>（計）</w:t>
            </w:r>
          </w:p>
        </w:tc>
        <w:tc>
          <w:tcPr>
            <w:tcW w:w="3119" w:type="dxa"/>
            <w:gridSpan w:val="2"/>
          </w:tcPr>
          <w:p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物資名</w:t>
            </w:r>
          </w:p>
        </w:tc>
        <w:tc>
          <w:tcPr>
            <w:tcW w:w="1134" w:type="dxa"/>
          </w:tcPr>
          <w:p w:rsidR="00264AE4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セット数量</w:t>
            </w:r>
          </w:p>
        </w:tc>
        <w:tc>
          <w:tcPr>
            <w:tcW w:w="1559" w:type="dxa"/>
          </w:tcPr>
          <w:p w:rsidR="00264AE4" w:rsidRPr="005B64EB" w:rsidRDefault="00264AE4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  <w:r w:rsidR="00AF4541">
              <w:rPr>
                <w:rFonts w:ascii="ＭＳ Ｐゴシック" w:eastAsia="ＭＳ Ｐゴシック" w:hAnsi="ＭＳ Ｐゴシック" w:hint="eastAsia"/>
              </w:rPr>
              <w:t>（計）</w:t>
            </w:r>
          </w:p>
        </w:tc>
      </w:tr>
      <w:tr w:rsidR="00181AD9" w:rsidRPr="005B64EB" w:rsidTr="00181AD9">
        <w:trPr>
          <w:trHeight w:val="238"/>
        </w:trPr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04AC9">
              <w:rPr>
                <w:rFonts w:ascii="ＭＳ Ｐゴシック" w:eastAsia="ＭＳ Ｐゴシック" w:hAnsi="ＭＳ Ｐゴシック" w:hint="eastAsia"/>
                <w:sz w:val="20"/>
              </w:rPr>
              <w:t>経口ポリオワクチン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335453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 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335453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3354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(G001)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Pr="005D4037" w:rsidRDefault="00FA5099" w:rsidP="00FA509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5D4037" w:rsidRDefault="00264AE4" w:rsidP="00214A1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9. </w:t>
            </w:r>
            <w:r>
              <w:rPr>
                <w:rFonts w:ascii="ＭＳ Ｐゴシック" w:eastAsia="ＭＳ Ｐゴシック" w:hAnsi="ＭＳ Ｐゴシック" w:hint="eastAsia"/>
              </w:rPr>
              <w:t xml:space="preserve"> 経口補水塩（ORS）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5099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(G009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214A14">
            <w:pPr>
              <w:wordWrap w:val="0"/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>はしか</w:t>
            </w:r>
            <w:r w:rsidRPr="005D4037">
              <w:rPr>
                <w:rFonts w:ascii="ＭＳ Ｐゴシック" w:eastAsia="ＭＳ Ｐゴシック" w:hAnsi="ＭＳ Ｐゴシック" w:hint="eastAsia"/>
              </w:rPr>
              <w:t>ワクチン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   　　　　　　　　　　　　　　　　　　　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(G002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Pr="005D4037" w:rsidRDefault="00FA5099" w:rsidP="007E5561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5D4037" w:rsidRDefault="00264AE4" w:rsidP="007E5561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10. </w:t>
            </w:r>
            <w:r>
              <w:rPr>
                <w:rFonts w:ascii="ＭＳ Ｐゴシック" w:eastAsia="ＭＳ Ｐゴシック" w:hAnsi="ＭＳ Ｐゴシック" w:hint="eastAsia"/>
              </w:rPr>
              <w:t xml:space="preserve">虫下し　　　　　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FA5099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</w:t>
            </w:r>
            <w:r w:rsidR="00FA5099">
              <w:rPr>
                <w:rFonts w:ascii="ＭＳ Ｐゴシック" w:eastAsia="ＭＳ Ｐゴシック" w:hAnsi="ＭＳ Ｐゴシック" w:hint="eastAsia"/>
                <w:sz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　　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(G010)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456067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3. </w:t>
            </w:r>
            <w:r>
              <w:rPr>
                <w:rFonts w:ascii="ＭＳ Ｐゴシック" w:eastAsia="ＭＳ Ｐゴシック" w:hAnsi="ＭＳ Ｐゴシック" w:hint="eastAsia"/>
              </w:rPr>
              <w:t xml:space="preserve">破傷風ワクチン　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(G003)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Default="00FA5099" w:rsidP="00104AC9">
            <w:pPr>
              <w:ind w:left="2520" w:rightChars="-51" w:right="-107" w:hangingChars="1200" w:hanging="25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5D4037" w:rsidRDefault="00264AE4" w:rsidP="00104AC9">
            <w:pPr>
              <w:ind w:left="2520" w:rightChars="-51" w:right="-107" w:hangingChars="1200" w:hanging="25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11. 箱の中の学校　　　　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(G011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4.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</w:rPr>
              <w:t>ワクチン用</w:t>
            </w:r>
            <w:r w:rsidRPr="005D4037">
              <w:rPr>
                <w:rFonts w:ascii="ＭＳ Ｐゴシック" w:eastAsia="ＭＳ Ｐゴシック" w:hAnsi="ＭＳ Ｐゴシック" w:hint="eastAsia"/>
              </w:rPr>
              <w:t>保冷箱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     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(G004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Default="00FA5099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12. 箱の中の幼稚園　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(G012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067B3E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B37A4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栄養治療食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             　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         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(G005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Default="00FA5099" w:rsidP="00104AC9">
            <w:pPr>
              <w:ind w:rightChars="-119" w:right="-2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 　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5D4037" w:rsidRDefault="00264AE4" w:rsidP="00104AC9">
            <w:pPr>
              <w:ind w:rightChars="-119" w:right="-2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  <w:r w:rsidRPr="005D4037"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 w:rsidR="00FA5099">
              <w:rPr>
                <w:rFonts w:ascii="ＭＳ Ｐゴシック" w:eastAsia="ＭＳ Ｐゴシック" w:hAnsi="ＭＳ Ｐゴシック" w:hint="eastAsia"/>
              </w:rPr>
              <w:t>HIV/AIDS</w:t>
            </w:r>
            <w:r>
              <w:rPr>
                <w:rFonts w:ascii="ＭＳ Ｐゴシック" w:eastAsia="ＭＳ Ｐゴシック" w:hAnsi="ＭＳ Ｐゴシック" w:hint="eastAsia"/>
              </w:rPr>
              <w:t xml:space="preserve">診断キット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</w:t>
            </w:r>
            <w:r w:rsidR="00325A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　</w:t>
            </w:r>
            <w:bookmarkStart w:id="0" w:name="_GoBack"/>
            <w:bookmarkEnd w:id="0"/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(G013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214A1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治療用ミルク 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　　　　　　　　　　　　　　　　　　　　　　　　　　　　　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　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(G006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Default="00FA5099" w:rsidP="00104AC9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 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695852" w:rsidRDefault="00264AE4" w:rsidP="00104AC9">
            <w:pPr>
              <w:ind w:rightChars="-51" w:right="-10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14.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テント　　　　　　　　　</w:t>
            </w:r>
            <w:r>
              <w:rPr>
                <w:rFonts w:ascii="ＭＳ Ｐゴシック" w:eastAsia="ＭＳ Ｐゴシック" w:hAnsi="ＭＳ Ｐゴシック" w:hint="eastAsia"/>
                <w:sz w:val="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</w:t>
            </w:r>
            <w:r w:rsidR="00325A74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</w:t>
            </w:r>
            <w:r w:rsidR="003F5975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(G014)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rPr>
          <w:trHeight w:val="278"/>
        </w:trPr>
        <w:tc>
          <w:tcPr>
            <w:tcW w:w="2978" w:type="dxa"/>
            <w:shd w:val="clear" w:color="auto" w:fill="FFFFFF" w:themeFill="background1"/>
          </w:tcPr>
          <w:p w:rsidR="00264AE4" w:rsidRPr="005D4037" w:rsidRDefault="00264AE4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7.</w:t>
            </w:r>
            <w:r>
              <w:rPr>
                <w:rFonts w:ascii="ＭＳ Ｐゴシック" w:eastAsia="ＭＳ Ｐゴシック" w:hAnsi="ＭＳ Ｐゴシック" w:hint="eastAsia"/>
              </w:rPr>
              <w:t xml:space="preserve"> 微量栄養素パウダー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(G007</w:t>
            </w:r>
            <w:r w:rsidRPr="00067B3E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264AE4" w:rsidRPr="005D4037" w:rsidRDefault="00FA5099" w:rsidP="00081727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 　　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64AE4" w:rsidRPr="003F5975" w:rsidRDefault="00264AE4" w:rsidP="003F5975">
            <w:pPr>
              <w:ind w:rightChars="-118" w:right="-248"/>
              <w:jc w:val="lef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5D4037">
              <w:rPr>
                <w:rFonts w:ascii="ＭＳ Ｐゴシック" w:eastAsia="ＭＳ Ｐゴシック" w:hAnsi="ＭＳ Ｐゴシック" w:hint="eastAsia"/>
              </w:rPr>
              <w:t>. 毛布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3F5975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3F5975" w:rsidRPr="003F5975">
              <w:rPr>
                <w:rFonts w:ascii="ＭＳ Ｐゴシック" w:eastAsia="ＭＳ Ｐゴシック" w:hAnsi="ＭＳ Ｐゴシック" w:hint="eastAsia"/>
                <w:sz w:val="14"/>
              </w:rPr>
              <w:t xml:space="preserve"> (</w:t>
            </w:r>
            <w:r w:rsidR="003F597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G015)</w:t>
            </w:r>
          </w:p>
        </w:tc>
        <w:tc>
          <w:tcPr>
            <w:tcW w:w="1134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264AE4" w:rsidRPr="005B64EB" w:rsidRDefault="00264AE4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5B64EB" w:rsidTr="00181AD9">
        <w:trPr>
          <w:trHeight w:val="190"/>
        </w:trPr>
        <w:tc>
          <w:tcPr>
            <w:tcW w:w="2978" w:type="dxa"/>
            <w:shd w:val="clear" w:color="auto" w:fill="FFFFFF" w:themeFill="background1"/>
          </w:tcPr>
          <w:p w:rsidR="003F5975" w:rsidRPr="005D4037" w:rsidRDefault="003F5975" w:rsidP="00214A1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 xml:space="preserve">8.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浄水剤         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　　　　　　 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(G008)</w:t>
            </w:r>
          </w:p>
        </w:tc>
        <w:tc>
          <w:tcPr>
            <w:tcW w:w="1134" w:type="dxa"/>
            <w:shd w:val="clear" w:color="auto" w:fill="FFFFFF" w:themeFill="background1"/>
          </w:tcPr>
          <w:p w:rsidR="003F5975" w:rsidRPr="005B64EB" w:rsidRDefault="003F5975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8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417" w:type="dxa"/>
            <w:shd w:val="clear" w:color="auto" w:fill="FFFFFF" w:themeFill="background1"/>
          </w:tcPr>
          <w:p w:rsidR="003F5975" w:rsidRPr="005D4037" w:rsidRDefault="003F5975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="00181AD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F5975" w:rsidRPr="005D4037" w:rsidRDefault="00181AD9" w:rsidP="00104AC9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</w:rPr>
            </w:pPr>
            <w:r w:rsidRPr="005D4037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. </w:t>
            </w:r>
            <w:r>
              <w:rPr>
                <w:rFonts w:ascii="ＭＳ Ｐゴシック" w:eastAsia="ＭＳ Ｐゴシック" w:hAnsi="ＭＳ Ｐゴシック" w:hint="eastAsia"/>
              </w:rPr>
              <w:t xml:space="preserve">抗マラリア薬 </w:t>
            </w:r>
            <w:r w:rsidRPr="005D4037"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Pr="005D4037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(G016</w:t>
            </w:r>
            <w:r w:rsidRPr="005D403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F5975" w:rsidRPr="005B64EB" w:rsidRDefault="00181AD9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64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セット</w:t>
            </w:r>
          </w:p>
        </w:tc>
        <w:tc>
          <w:tcPr>
            <w:tcW w:w="1559" w:type="dxa"/>
            <w:shd w:val="clear" w:color="auto" w:fill="FFFFFF" w:themeFill="background1"/>
          </w:tcPr>
          <w:p w:rsidR="003F5975" w:rsidRPr="005B64EB" w:rsidRDefault="00181AD9" w:rsidP="007E556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181AD9" w:rsidRPr="00181AD9" w:rsidTr="00181AD9">
        <w:trPr>
          <w:trHeight w:val="354"/>
        </w:trPr>
        <w:tc>
          <w:tcPr>
            <w:tcW w:w="7939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</w:tcPr>
          <w:p w:rsidR="00181AD9" w:rsidRPr="00181AD9" w:rsidRDefault="00181AD9" w:rsidP="007E556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AD9" w:rsidRPr="00181AD9" w:rsidRDefault="00181AD9" w:rsidP="00181AD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</w:t>
            </w:r>
            <w:r w:rsidRPr="00181AD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AD9" w:rsidRPr="00181AD9" w:rsidRDefault="00181AD9" w:rsidP="007E5561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81AD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FA5099" w:rsidRDefault="00FA5099" w:rsidP="00C34B28">
      <w:pPr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FA5099" w:rsidRDefault="00B041CA" w:rsidP="00FA509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本申込書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・物資一覧</w:t>
      </w:r>
      <w:r w:rsidR="00B43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記載の物資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の内容や</w:t>
      </w:r>
      <w:r w:rsidR="0058373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価格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は、</w:t>
      </w:r>
      <w:r w:rsidR="0058373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2</w:t>
      </w:r>
      <w:r w:rsidR="00CF197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019</w:t>
      </w:r>
      <w:r w:rsidR="00A41E65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</w:t>
      </w:r>
      <w:r w:rsidR="00BF1B4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9</w:t>
      </w:r>
      <w:r w:rsidR="00A41E65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月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より変更になる可能性がございます。</w:t>
      </w:r>
    </w:p>
    <w:p w:rsidR="00B041CA" w:rsidRPr="00FA5099" w:rsidRDefault="00CF1971" w:rsidP="00FA509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2019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</w:t>
      </w:r>
      <w:r w:rsidR="00BF1B4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9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月</w:t>
      </w:r>
      <w:r w:rsidR="0077220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1日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以降に</w:t>
      </w:r>
      <w:r w:rsidR="008D11C6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支援ギフト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を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お申し込みいただく場合は、</w:t>
      </w:r>
      <w:r w:rsidR="008D11C6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改めて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日本ユニセフ協会</w:t>
      </w:r>
      <w:r w:rsidR="00E23079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C34B28" w:rsidRPr="00E230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学校事業部までご連絡ください。</w:t>
      </w:r>
    </w:p>
    <w:p w:rsidR="00A41E65" w:rsidRPr="005B64EB" w:rsidRDefault="00A41E65" w:rsidP="00B041C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B. 上記支援ギフトと合わせて、</w:t>
      </w:r>
      <w:r w:rsidR="000C2845">
        <w:rPr>
          <w:rFonts w:ascii="ＭＳ Ｐゴシック" w:eastAsia="ＭＳ Ｐゴシック" w:hAnsi="ＭＳ Ｐゴシック" w:hint="eastAsia"/>
          <w:b/>
          <w:sz w:val="22"/>
        </w:rPr>
        <w:t>通常の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ユニセフ募金にご協力いただける場合は、その金額をお書きください。</w:t>
      </w:r>
    </w:p>
    <w:p w:rsidR="00B041CA" w:rsidRPr="005B64EB" w:rsidRDefault="00B041CA" w:rsidP="00B041CA">
      <w:pPr>
        <w:jc w:val="right"/>
        <w:rPr>
          <w:rFonts w:ascii="ＭＳ Ｐゴシック" w:eastAsia="ＭＳ Ｐゴシック" w:hAnsi="ＭＳ Ｐゴシック"/>
        </w:rPr>
      </w:pPr>
    </w:p>
    <w:p w:rsidR="00B041CA" w:rsidRPr="005B64EB" w:rsidRDefault="00B041CA" w:rsidP="00B37A49">
      <w:pPr>
        <w:snapToGrid w:val="0"/>
        <w:jc w:val="right"/>
        <w:rPr>
          <w:rFonts w:ascii="ＭＳ Ｐゴシック" w:eastAsia="ＭＳ Ｐゴシック" w:hAnsi="ＭＳ Ｐゴシック"/>
        </w:rPr>
      </w:pPr>
      <w:r w:rsidRPr="005B64EB">
        <w:rPr>
          <w:rFonts w:ascii="ＭＳ Ｐゴシック" w:eastAsia="ＭＳ Ｐゴシック" w:hAnsi="ＭＳ Ｐゴシック" w:hint="eastAsia"/>
        </w:rPr>
        <w:t xml:space="preserve">ユニセフ募金　　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5B64E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5B64EB">
        <w:rPr>
          <w:rFonts w:ascii="ＭＳ Ｐゴシック" w:eastAsia="ＭＳ Ｐゴシック" w:hAnsi="ＭＳ Ｐゴシック" w:hint="eastAsia"/>
        </w:rPr>
        <w:t>円</w:t>
      </w:r>
    </w:p>
    <w:p w:rsidR="00B37A49" w:rsidRPr="00FA5099" w:rsidRDefault="00B37A49" w:rsidP="00B37A49">
      <w:pPr>
        <w:snapToGrid w:val="0"/>
        <w:jc w:val="right"/>
        <w:rPr>
          <w:rFonts w:ascii="ＭＳ Ｐゴシック" w:eastAsia="ＭＳ Ｐゴシック" w:hAnsi="ＭＳ Ｐゴシック"/>
          <w:sz w:val="14"/>
        </w:rPr>
      </w:pPr>
      <w:r w:rsidRPr="00FA5099">
        <w:rPr>
          <w:rFonts w:ascii="ＭＳ Ｐゴシック" w:eastAsia="ＭＳ Ｐゴシック" w:hAnsi="ＭＳ Ｐゴシック" w:hint="eastAsia"/>
          <w:sz w:val="14"/>
        </w:rPr>
        <w:t>（</w:t>
      </w:r>
      <w:r w:rsidR="00FA5099" w:rsidRPr="00FA5099">
        <w:rPr>
          <w:rFonts w:ascii="ＭＳ Ｐゴシック" w:eastAsia="ＭＳ Ｐゴシック" w:hAnsi="ＭＳ Ｐゴシック" w:hint="eastAsia"/>
          <w:sz w:val="14"/>
        </w:rPr>
        <w:t>G0</w:t>
      </w:r>
      <w:r w:rsidRPr="00FA5099">
        <w:rPr>
          <w:rFonts w:ascii="ＭＳ Ｐゴシック" w:eastAsia="ＭＳ Ｐゴシック" w:hAnsi="ＭＳ Ｐゴシック"/>
          <w:sz w:val="14"/>
        </w:rPr>
        <w:t>99</w:t>
      </w:r>
      <w:r w:rsidRPr="00FA5099">
        <w:rPr>
          <w:rFonts w:ascii="ＭＳ Ｐゴシック" w:eastAsia="ＭＳ Ｐゴシック" w:hAnsi="ＭＳ Ｐゴシック" w:hint="eastAsia"/>
          <w:sz w:val="14"/>
        </w:rPr>
        <w:t>）</w:t>
      </w:r>
    </w:p>
    <w:p w:rsidR="00A41E65" w:rsidRPr="00B37A49" w:rsidRDefault="00A41E65" w:rsidP="00B041CA">
      <w:pPr>
        <w:jc w:val="right"/>
        <w:rPr>
          <w:rFonts w:ascii="ＭＳ Ｐゴシック" w:eastAsia="ＭＳ Ｐゴシック" w:hAnsi="ＭＳ Ｐゴシック"/>
          <w:sz w:val="14"/>
        </w:rPr>
      </w:pPr>
    </w:p>
    <w:p w:rsidR="00B041CA" w:rsidRPr="00E47089" w:rsidRDefault="00B041CA" w:rsidP="00B041CA">
      <w:pPr>
        <w:rPr>
          <w:rFonts w:ascii="ＭＳ Ｐゴシック" w:eastAsia="ＭＳ Ｐゴシック" w:hAnsi="ＭＳ Ｐゴシック"/>
          <w:b/>
          <w:sz w:val="22"/>
        </w:rPr>
      </w:pPr>
      <w:r w:rsidRPr="00E47089">
        <w:rPr>
          <w:rFonts w:ascii="ＭＳ Ｐゴシック" w:eastAsia="ＭＳ Ｐゴシック" w:hAnsi="ＭＳ Ｐゴシック" w:hint="eastAsia"/>
          <w:b/>
          <w:sz w:val="22"/>
        </w:rPr>
        <w:t>C. 学校のご住所、</w:t>
      </w:r>
      <w:r>
        <w:rPr>
          <w:rFonts w:ascii="ＭＳ Ｐゴシック" w:eastAsia="ＭＳ Ｐゴシック" w:hAnsi="ＭＳ Ｐゴシック" w:hint="eastAsia"/>
          <w:b/>
          <w:sz w:val="22"/>
        </w:rPr>
        <w:t>ご連絡先</w:t>
      </w:r>
      <w:r w:rsidRPr="00E47089">
        <w:rPr>
          <w:rFonts w:ascii="ＭＳ Ｐゴシック" w:eastAsia="ＭＳ Ｐゴシック" w:hAnsi="ＭＳ Ｐゴシック" w:hint="eastAsia"/>
          <w:b/>
          <w:sz w:val="22"/>
        </w:rPr>
        <w:t>、学校名、ご担当者名をお書きください。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3828"/>
        <w:gridCol w:w="1134"/>
        <w:gridCol w:w="4394"/>
      </w:tblGrid>
      <w:tr w:rsidR="00B041CA" w:rsidRPr="005B64EB" w:rsidTr="0027011D">
        <w:trPr>
          <w:trHeight w:val="1035"/>
        </w:trPr>
        <w:tc>
          <w:tcPr>
            <w:tcW w:w="1242" w:type="dxa"/>
            <w:tcBorders>
              <w:bottom w:val="single" w:sz="4" w:space="0" w:color="auto"/>
            </w:tcBorders>
          </w:tcPr>
          <w:p w:rsidR="00B041CA" w:rsidRPr="005B64EB" w:rsidRDefault="00B041CA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41CA" w:rsidRPr="00E47089" w:rsidRDefault="00B041CA" w:rsidP="007E55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:rsidR="00B041CA" w:rsidRPr="005B64EB" w:rsidRDefault="00B041CA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　-        </w:t>
            </w:r>
          </w:p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="00C34B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　都道</w:t>
            </w:r>
          </w:p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34B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B64EB">
              <w:rPr>
                <w:rFonts w:ascii="ＭＳ Ｐゴシック" w:eastAsia="ＭＳ Ｐゴシック" w:hAnsi="ＭＳ Ｐゴシック" w:hint="eastAsia"/>
              </w:rPr>
              <w:t xml:space="preserve">  府県</w:t>
            </w:r>
          </w:p>
        </w:tc>
      </w:tr>
      <w:tr w:rsidR="00B041CA" w:rsidRPr="005B64EB" w:rsidTr="00E23079">
        <w:trPr>
          <w:trHeight w:val="57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041CA" w:rsidRPr="00E47089" w:rsidRDefault="00B041CA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041CA" w:rsidRPr="005B64EB" w:rsidRDefault="00B041CA" w:rsidP="00E230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03F3" w:rsidRPr="005B64EB" w:rsidTr="007303F3">
        <w:trPr>
          <w:trHeight w:val="71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303F3" w:rsidRPr="007303F3" w:rsidRDefault="007303F3" w:rsidP="00E2307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（任意）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7303F3" w:rsidRDefault="007303F3" w:rsidP="007E556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303F3">
              <w:rPr>
                <w:rFonts w:ascii="ＭＳ Ｐゴシック" w:eastAsia="ＭＳ Ｐゴシック" w:hAnsi="ＭＳ Ｐゴシック" w:hint="eastAsia"/>
                <w:sz w:val="18"/>
              </w:rPr>
              <w:t>※当協会からのニュースや「支援ギフト事業」の年次報告等をEmailでお届けします。</w:t>
            </w:r>
          </w:p>
          <w:p w:rsidR="007303F3" w:rsidRPr="005B64EB" w:rsidRDefault="007303F3" w:rsidP="007E55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                                    </w:t>
            </w:r>
            <w:r w:rsidRPr="007303F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7303F3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271929" w:rsidRPr="005B64EB" w:rsidTr="00E23079">
        <w:trPr>
          <w:trHeight w:val="42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271929" w:rsidRPr="005B64EB" w:rsidRDefault="00271929" w:rsidP="00E230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71929" w:rsidRDefault="00271929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  <w:p w:rsidR="00271929" w:rsidRPr="00E47089" w:rsidRDefault="00271929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71929" w:rsidRPr="005B64EB" w:rsidRDefault="00271929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271929" w:rsidRPr="005B64EB" w:rsidTr="00E23079">
        <w:trPr>
          <w:trHeight w:val="70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71929" w:rsidRPr="005B64EB" w:rsidRDefault="00271929" w:rsidP="007E55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71929" w:rsidRPr="005B64EB" w:rsidRDefault="00271929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41CA" w:rsidRPr="005B64EB" w:rsidTr="00E23079">
        <w:trPr>
          <w:trHeight w:val="414"/>
        </w:trPr>
        <w:tc>
          <w:tcPr>
            <w:tcW w:w="1242" w:type="dxa"/>
            <w:vMerge w:val="restart"/>
            <w:vAlign w:val="center"/>
          </w:tcPr>
          <w:p w:rsidR="00B041CA" w:rsidRPr="00E47089" w:rsidRDefault="00B041CA" w:rsidP="00E2307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47089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9356" w:type="dxa"/>
            <w:gridSpan w:val="3"/>
            <w:tcBorders>
              <w:bottom w:val="dotted" w:sz="4" w:space="0" w:color="auto"/>
            </w:tcBorders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  <w:r w:rsidRPr="005B64EB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B041CA" w:rsidRPr="005B64EB" w:rsidTr="00E23079">
        <w:trPr>
          <w:trHeight w:val="832"/>
        </w:trPr>
        <w:tc>
          <w:tcPr>
            <w:tcW w:w="1242" w:type="dxa"/>
            <w:vMerge/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56" w:type="dxa"/>
            <w:gridSpan w:val="3"/>
            <w:tcBorders>
              <w:top w:val="dotted" w:sz="4" w:space="0" w:color="auto"/>
            </w:tcBorders>
          </w:tcPr>
          <w:p w:rsidR="00B041CA" w:rsidRPr="005B64EB" w:rsidRDefault="00B041CA" w:rsidP="007E55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508A" w:rsidRPr="00266AF1" w:rsidRDefault="0097508A" w:rsidP="001C0201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201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9年春夏</w:t>
      </w: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ユニセフ支援ギフト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物資</w:t>
      </w:r>
      <w:r w:rsidRPr="00B003A2">
        <w:rPr>
          <w:rFonts w:ascii="ＭＳ Ｐゴシック" w:eastAsia="ＭＳ Ｐゴシック" w:hAnsi="ＭＳ Ｐゴシック" w:hint="eastAsia"/>
          <w:b/>
          <w:sz w:val="28"/>
          <w:szCs w:val="28"/>
        </w:rPr>
        <w:t>一覧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4961"/>
        <w:gridCol w:w="1418"/>
      </w:tblGrid>
      <w:tr w:rsidR="006852A9" w:rsidTr="006852A9">
        <w:tc>
          <w:tcPr>
            <w:tcW w:w="675" w:type="dxa"/>
            <w:vAlign w:val="center"/>
          </w:tcPr>
          <w:p w:rsidR="004B2B31" w:rsidRPr="004B2B31" w:rsidRDefault="004B2B3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B2B31" w:rsidRPr="00B32D93" w:rsidRDefault="004B2B3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物資名</w:t>
            </w:r>
          </w:p>
        </w:tc>
        <w:tc>
          <w:tcPr>
            <w:tcW w:w="1559" w:type="dxa"/>
            <w:vAlign w:val="center"/>
          </w:tcPr>
          <w:p w:rsidR="004B2B31" w:rsidRPr="00B32D93" w:rsidRDefault="004B2B31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写真</w:t>
            </w:r>
          </w:p>
        </w:tc>
        <w:tc>
          <w:tcPr>
            <w:tcW w:w="4961" w:type="dxa"/>
            <w:vAlign w:val="center"/>
          </w:tcPr>
          <w:p w:rsidR="004B2B31" w:rsidRPr="00B32D93" w:rsidRDefault="004B2B31" w:rsidP="006852A9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物資の説明</w:t>
            </w:r>
          </w:p>
        </w:tc>
        <w:tc>
          <w:tcPr>
            <w:tcW w:w="1418" w:type="dxa"/>
            <w:vAlign w:val="center"/>
          </w:tcPr>
          <w:p w:rsidR="004B2B31" w:rsidRPr="00B32D93" w:rsidRDefault="004B2B3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価格（１セット）</w:t>
            </w:r>
          </w:p>
        </w:tc>
      </w:tr>
      <w:tr w:rsidR="006852A9" w:rsidTr="006852A9">
        <w:trPr>
          <w:trHeight w:val="827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B2B3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(G001)</w:t>
            </w:r>
          </w:p>
        </w:tc>
        <w:tc>
          <w:tcPr>
            <w:tcW w:w="2127" w:type="dxa"/>
            <w:vAlign w:val="center"/>
          </w:tcPr>
          <w:p w:rsidR="004B2B31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経口ポリオワクチン</w:t>
            </w:r>
          </w:p>
          <w:p w:rsidR="00B32D93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（1セット160回分）</w:t>
            </w:r>
          </w:p>
        </w:tc>
        <w:tc>
          <w:tcPr>
            <w:tcW w:w="1559" w:type="dxa"/>
            <w:vAlign w:val="center"/>
          </w:tcPr>
          <w:p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2F2403C1" wp14:editId="13B0DBE8">
                  <wp:simplePos x="0" y="0"/>
                  <wp:positionH relativeFrom="column">
                    <wp:posOffset>48715</wp:posOffset>
                  </wp:positionH>
                  <wp:positionV relativeFrom="paragraph">
                    <wp:posOffset>32625</wp:posOffset>
                  </wp:positionV>
                  <wp:extent cx="690113" cy="466173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4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4B2B31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32D9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感染力が強く、感染すると手足がまひしてしまうことがある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</w:t>
            </w:r>
            <w:r w:rsidRPr="00B32D9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ポリオを、口から数滴投与するワクチンで防ぎます。</w:t>
            </w:r>
          </w:p>
        </w:tc>
        <w:tc>
          <w:tcPr>
            <w:tcW w:w="1418" w:type="dxa"/>
            <w:vAlign w:val="center"/>
          </w:tcPr>
          <w:p w:rsidR="004B2B31" w:rsidRPr="004B2B31" w:rsidRDefault="00B32D9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3,200円</w:t>
            </w:r>
          </w:p>
        </w:tc>
      </w:tr>
      <w:tr w:rsidR="006852A9" w:rsidTr="006852A9">
        <w:trPr>
          <w:trHeight w:val="697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B2B3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(G002)</w:t>
            </w:r>
          </w:p>
        </w:tc>
        <w:tc>
          <w:tcPr>
            <w:tcW w:w="2127" w:type="dxa"/>
            <w:vAlign w:val="center"/>
          </w:tcPr>
          <w:p w:rsidR="004B2B31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はしかワクチン</w:t>
            </w:r>
          </w:p>
          <w:p w:rsidR="00B32D93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（1セット80回分）</w:t>
            </w:r>
          </w:p>
        </w:tc>
        <w:tc>
          <w:tcPr>
            <w:tcW w:w="1559" w:type="dxa"/>
            <w:vAlign w:val="center"/>
          </w:tcPr>
          <w:p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0288" behindDoc="1" locked="0" layoutInCell="1" allowOverlap="1" wp14:anchorId="6C5DE29B" wp14:editId="68CB3809">
                  <wp:simplePos x="0" y="0"/>
                  <wp:positionH relativeFrom="column">
                    <wp:posOffset>126353</wp:posOffset>
                  </wp:positionH>
                  <wp:positionV relativeFrom="paragraph">
                    <wp:posOffset>9609</wp:posOffset>
                  </wp:positionV>
                  <wp:extent cx="615950" cy="44513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子どもたちの命をおびやかす、はしかを防ぎます。</w:t>
            </w:r>
          </w:p>
        </w:tc>
        <w:tc>
          <w:tcPr>
            <w:tcW w:w="1418" w:type="dxa"/>
            <w:vAlign w:val="center"/>
          </w:tcPr>
          <w:p w:rsidR="004B2B31" w:rsidRPr="004B2B31" w:rsidRDefault="00B32D9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3,700円</w:t>
            </w:r>
          </w:p>
        </w:tc>
      </w:tr>
      <w:tr w:rsidR="006852A9" w:rsidTr="006852A9">
        <w:trPr>
          <w:trHeight w:val="855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(G003)</w:t>
            </w:r>
          </w:p>
        </w:tc>
        <w:tc>
          <w:tcPr>
            <w:tcW w:w="2127" w:type="dxa"/>
            <w:vAlign w:val="center"/>
          </w:tcPr>
          <w:p w:rsidR="004B2B31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破傷風ワクチン</w:t>
            </w:r>
          </w:p>
          <w:p w:rsidR="00B32D93" w:rsidRPr="007E5561" w:rsidRDefault="00B32D93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（1セット300回分）</w:t>
            </w:r>
          </w:p>
        </w:tc>
        <w:tc>
          <w:tcPr>
            <w:tcW w:w="1559" w:type="dxa"/>
            <w:vAlign w:val="center"/>
          </w:tcPr>
          <w:p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91A1BB" wp14:editId="0DF64579">
                  <wp:simplePos x="0" y="0"/>
                  <wp:positionH relativeFrom="column">
                    <wp:posOffset>212617</wp:posOffset>
                  </wp:positionH>
                  <wp:positionV relativeFrom="paragraph">
                    <wp:posOffset>-5368</wp:posOffset>
                  </wp:positionV>
                  <wp:extent cx="428625" cy="480060"/>
                  <wp:effectExtent l="0" t="0" r="9525" b="0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00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B32D9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致死率の高い破傷風から、特に出産時のお母さんと新生児の命を守ります。</w:t>
            </w:r>
          </w:p>
        </w:tc>
        <w:tc>
          <w:tcPr>
            <w:tcW w:w="1418" w:type="dxa"/>
            <w:vAlign w:val="center"/>
          </w:tcPr>
          <w:p w:rsidR="004B2B31" w:rsidRPr="004B2B31" w:rsidRDefault="00C1683B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3,700円</w:t>
            </w:r>
          </w:p>
        </w:tc>
      </w:tr>
      <w:tr w:rsidR="006852A9" w:rsidTr="006852A9">
        <w:trPr>
          <w:trHeight w:val="839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</w:p>
          <w:p w:rsidR="006852A9" w:rsidRPr="004B2B31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(G004)</w:t>
            </w:r>
          </w:p>
        </w:tc>
        <w:tc>
          <w:tcPr>
            <w:tcW w:w="2127" w:type="dxa"/>
            <w:vAlign w:val="center"/>
          </w:tcPr>
          <w:p w:rsidR="004B2B31" w:rsidRPr="007E5561" w:rsidRDefault="00C1683B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ワクチン用保冷箱</w:t>
            </w:r>
          </w:p>
          <w:p w:rsidR="00C1683B" w:rsidRPr="007E5561" w:rsidRDefault="00C1683B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（1セット3ケース）</w:t>
            </w:r>
          </w:p>
        </w:tc>
        <w:tc>
          <w:tcPr>
            <w:tcW w:w="1559" w:type="dxa"/>
            <w:vAlign w:val="center"/>
          </w:tcPr>
          <w:p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7BC980" wp14:editId="70EE292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30109</wp:posOffset>
                  </wp:positionV>
                  <wp:extent cx="457201" cy="476250"/>
                  <wp:effectExtent l="0" t="0" r="0" b="0"/>
                  <wp:wrapNone/>
                  <wp:docPr id="11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熱に弱いワクチンを低い温度に保ったまま、暑い地域にも届けることができます。</w:t>
            </w:r>
          </w:p>
        </w:tc>
        <w:tc>
          <w:tcPr>
            <w:tcW w:w="1418" w:type="dxa"/>
            <w:vAlign w:val="center"/>
          </w:tcPr>
          <w:p w:rsidR="004B2B31" w:rsidRPr="004B2B31" w:rsidRDefault="00C1683B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7,000円</w:t>
            </w:r>
          </w:p>
        </w:tc>
      </w:tr>
      <w:tr w:rsidR="006852A9" w:rsidTr="006852A9">
        <w:trPr>
          <w:trHeight w:val="824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(G005)</w:t>
            </w:r>
          </w:p>
        </w:tc>
        <w:tc>
          <w:tcPr>
            <w:tcW w:w="2127" w:type="dxa"/>
            <w:vAlign w:val="center"/>
          </w:tcPr>
          <w:p w:rsidR="004B2B31" w:rsidRPr="007E556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栄養治療食</w:t>
            </w:r>
          </w:p>
          <w:p w:rsidR="007E5561" w:rsidRPr="007E556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（1セット150袋）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AF1419C" wp14:editId="746EE88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43133</wp:posOffset>
                  </wp:positionV>
                  <wp:extent cx="609600" cy="457200"/>
                  <wp:effectExtent l="0" t="0" r="0" b="0"/>
                  <wp:wrapNone/>
                  <wp:docPr id="4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8750" r="6250" b="19375"/>
                          <a:stretch/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開封してすぐに食べられ、子どもたちの栄養改善を助ける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「ミラクル・フード」です。</w:t>
            </w:r>
          </w:p>
        </w:tc>
        <w:tc>
          <w:tcPr>
            <w:tcW w:w="1418" w:type="dxa"/>
            <w:vAlign w:val="center"/>
          </w:tcPr>
          <w:p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6,500円</w:t>
            </w:r>
          </w:p>
        </w:tc>
      </w:tr>
      <w:tr w:rsidR="006852A9" w:rsidTr="006852A9">
        <w:trPr>
          <w:trHeight w:val="849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(G006)</w:t>
            </w:r>
          </w:p>
        </w:tc>
        <w:tc>
          <w:tcPr>
            <w:tcW w:w="2127" w:type="dxa"/>
            <w:vAlign w:val="center"/>
          </w:tcPr>
          <w:p w:rsidR="004B2B31" w:rsidRPr="007E556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治療用ミルク</w:t>
            </w:r>
          </w:p>
          <w:p w:rsidR="007E5561" w:rsidRPr="007E556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（1セット90袋）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7CCCC8" wp14:editId="08C8D732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11694</wp:posOffset>
                  </wp:positionV>
                  <wp:extent cx="447675" cy="514350"/>
                  <wp:effectExtent l="0" t="0" r="9525" b="0"/>
                  <wp:wrapNone/>
                  <wp:docPr id="21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7E556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特に重度の栄養不良状態にある子どもたち恩治療に使われます。</w:t>
            </w:r>
          </w:p>
        </w:tc>
        <w:tc>
          <w:tcPr>
            <w:tcW w:w="1418" w:type="dxa"/>
            <w:vAlign w:val="center"/>
          </w:tcPr>
          <w:p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10,200円</w:t>
            </w:r>
          </w:p>
        </w:tc>
      </w:tr>
      <w:tr w:rsidR="006852A9" w:rsidTr="006852A9"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7</w:t>
            </w:r>
          </w:p>
          <w:p w:rsidR="006852A9" w:rsidRPr="004B2B31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</w:rPr>
              <w:t>(G007)</w:t>
            </w:r>
          </w:p>
        </w:tc>
        <w:tc>
          <w:tcPr>
            <w:tcW w:w="2127" w:type="dxa"/>
            <w:vAlign w:val="center"/>
          </w:tcPr>
          <w:p w:rsidR="004B2B3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E556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微量栄養素パウダー</w:t>
            </w:r>
          </w:p>
          <w:p w:rsidR="007E5561" w:rsidRPr="007E5561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（1セット750袋）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6F8F2BC" wp14:editId="0784E187">
                  <wp:simplePos x="0" y="0"/>
                  <wp:positionH relativeFrom="column">
                    <wp:posOffset>-3043</wp:posOffset>
                  </wp:positionH>
                  <wp:positionV relativeFrom="paragraph">
                    <wp:posOffset>89607</wp:posOffset>
                  </wp:positionV>
                  <wp:extent cx="867543" cy="508958"/>
                  <wp:effectExtent l="0" t="0" r="8890" b="571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43" cy="5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成長や健康維持に必要なビタミンやミネラルなどが含まれた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粉で、食事や飲み物に混ぜることで、栄養を摂取することができます。</w:t>
            </w:r>
          </w:p>
        </w:tc>
        <w:tc>
          <w:tcPr>
            <w:tcW w:w="1418" w:type="dxa"/>
            <w:vAlign w:val="center"/>
          </w:tcPr>
          <w:p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2,400円</w:t>
            </w:r>
          </w:p>
        </w:tc>
      </w:tr>
      <w:tr w:rsidR="006852A9" w:rsidTr="006852A9">
        <w:trPr>
          <w:trHeight w:val="891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8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(G008)</w:t>
            </w:r>
          </w:p>
        </w:tc>
        <w:tc>
          <w:tcPr>
            <w:tcW w:w="2127" w:type="dxa"/>
            <w:vAlign w:val="center"/>
          </w:tcPr>
          <w:p w:rsidR="004B2B3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浄水剤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（1セット10,000錠）</w:t>
            </w:r>
          </w:p>
        </w:tc>
        <w:tc>
          <w:tcPr>
            <w:tcW w:w="1559" w:type="dxa"/>
            <w:vAlign w:val="center"/>
          </w:tcPr>
          <w:p w:rsidR="004B2B31" w:rsidRPr="00455140" w:rsidRDefault="00455140" w:rsidP="004551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EF09D10" wp14:editId="5FC63611">
                  <wp:simplePos x="0" y="0"/>
                  <wp:positionH relativeFrom="column">
                    <wp:posOffset>91847</wp:posOffset>
                  </wp:positionH>
                  <wp:positionV relativeFrom="paragraph">
                    <wp:posOffset>27185</wp:posOffset>
                  </wp:positionV>
                  <wp:extent cx="690113" cy="500332"/>
                  <wp:effectExtent l="0" t="0" r="0" b="0"/>
                  <wp:wrapNone/>
                  <wp:docPr id="5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001" r="5625" b="9374"/>
                          <a:stretch/>
                        </pic:blipFill>
                        <pic:spPr bwMode="auto">
                          <a:xfrm>
                            <a:off x="0" y="0"/>
                            <a:ext cx="690113" cy="500332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1錠で4～5リットルの汚れた水を安全できれいにします。</w:t>
            </w:r>
          </w:p>
        </w:tc>
        <w:tc>
          <w:tcPr>
            <w:tcW w:w="1418" w:type="dxa"/>
            <w:vAlign w:val="center"/>
          </w:tcPr>
          <w:p w:rsidR="004B2B31" w:rsidRPr="004B2B31" w:rsidRDefault="007E556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5,200円</w:t>
            </w:r>
          </w:p>
        </w:tc>
      </w:tr>
      <w:tr w:rsidR="006852A9" w:rsidTr="006852A9">
        <w:trPr>
          <w:trHeight w:val="833"/>
        </w:trPr>
        <w:tc>
          <w:tcPr>
            <w:tcW w:w="675" w:type="dxa"/>
            <w:vAlign w:val="center"/>
          </w:tcPr>
          <w:p w:rsidR="004B2B31" w:rsidRDefault="004B2B31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9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(G009)</w:t>
            </w:r>
          </w:p>
        </w:tc>
        <w:tc>
          <w:tcPr>
            <w:tcW w:w="2127" w:type="dxa"/>
            <w:vAlign w:val="center"/>
          </w:tcPr>
          <w:p w:rsidR="004B2B3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経口補水塩（ORS）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（1セット500袋）</w:t>
            </w:r>
          </w:p>
        </w:tc>
        <w:tc>
          <w:tcPr>
            <w:tcW w:w="1559" w:type="dxa"/>
            <w:vAlign w:val="center"/>
          </w:tcPr>
          <w:p w:rsidR="004B2B31" w:rsidRPr="00455140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6432" behindDoc="1" locked="0" layoutInCell="1" allowOverlap="1" wp14:anchorId="3B91E051" wp14:editId="665762CF">
                  <wp:simplePos x="0" y="0"/>
                  <wp:positionH relativeFrom="column">
                    <wp:posOffset>57342</wp:posOffset>
                  </wp:positionH>
                  <wp:positionV relativeFrom="paragraph">
                    <wp:posOffset>-1486</wp:posOffset>
                  </wp:positionV>
                  <wp:extent cx="752267" cy="4572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安全な水に溶かして飲ませることで、下痢などによる危険な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脱水症から子どもを回復させます。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,600円</w:t>
            </w:r>
          </w:p>
        </w:tc>
      </w:tr>
      <w:tr w:rsidR="006852A9" w:rsidTr="006852A9">
        <w:trPr>
          <w:trHeight w:val="845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(G010)</w:t>
            </w:r>
          </w:p>
        </w:tc>
        <w:tc>
          <w:tcPr>
            <w:tcW w:w="2127" w:type="dxa"/>
            <w:vAlign w:val="center"/>
          </w:tcPr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虫下し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（1セット1,000錠）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9C5A22" wp14:editId="153AB20E">
                  <wp:extent cx="533400" cy="457201"/>
                  <wp:effectExtent l="0" t="0" r="0" b="0"/>
                  <wp:docPr id="16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2" t="12422" r="9938" b="11180"/>
                          <a:stretch/>
                        </pic:blipFill>
                        <pic:spPr bwMode="auto">
                          <a:xfrm>
                            <a:off x="0" y="0"/>
                            <a:ext cx="533400" cy="45720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7E5561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貧血症や栄養不良を引き起こす寄生虫を駆除します。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3,0</w:t>
            </w:r>
            <w:r w:rsidR="007E556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00円</w:t>
            </w:r>
          </w:p>
        </w:tc>
      </w:tr>
      <w:tr w:rsidR="006852A9" w:rsidTr="006852A9">
        <w:trPr>
          <w:trHeight w:val="829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11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(G011)</w:t>
            </w:r>
          </w:p>
        </w:tc>
        <w:tc>
          <w:tcPr>
            <w:tcW w:w="2127" w:type="dxa"/>
            <w:vAlign w:val="center"/>
          </w:tcPr>
          <w:p w:rsidR="004B2B3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箱の中の学校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（1セット1箱）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99C095A" wp14:editId="121F886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36195</wp:posOffset>
                  </wp:positionV>
                  <wp:extent cx="542925" cy="466090"/>
                  <wp:effectExtent l="0" t="0" r="9525" b="0"/>
                  <wp:wrapNone/>
                  <wp:docPr id="9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6875" r="6250" b="4375"/>
                          <a:stretch/>
                        </pic:blipFill>
                        <pic:spPr bwMode="auto">
                          <a:xfrm>
                            <a:off x="0" y="0"/>
                            <a:ext cx="542925" cy="46609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900813" w:rsidRPr="001C6D4F" w:rsidRDefault="0090081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ノート、</w:t>
            </w:r>
            <w:r w:rsidR="00DB579F"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鉛筆、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教材、ラジオなど先生と生徒40人分のための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教材が入っています。</w:t>
            </w:r>
          </w:p>
        </w:tc>
        <w:tc>
          <w:tcPr>
            <w:tcW w:w="1418" w:type="dxa"/>
            <w:vAlign w:val="center"/>
          </w:tcPr>
          <w:p w:rsidR="004B2B31" w:rsidRPr="004B2B31" w:rsidRDefault="0090081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24,000円</w:t>
            </w:r>
          </w:p>
        </w:tc>
      </w:tr>
      <w:tr w:rsidR="006852A9" w:rsidTr="006852A9">
        <w:trPr>
          <w:trHeight w:val="855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(G012)</w:t>
            </w:r>
          </w:p>
        </w:tc>
        <w:tc>
          <w:tcPr>
            <w:tcW w:w="2127" w:type="dxa"/>
            <w:vAlign w:val="center"/>
          </w:tcPr>
          <w:p w:rsidR="004B2B3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箱の中の幼稚園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（1セット1箱）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9BD136" wp14:editId="76B5E259">
                  <wp:extent cx="590550" cy="447675"/>
                  <wp:effectExtent l="0" t="0" r="0" b="9525"/>
                  <wp:docPr id="10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7500" b="18125"/>
                          <a:stretch/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900813" w:rsidRPr="001C6D4F" w:rsidRDefault="00900813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約50人分の知的玩具が詰まっているため、どのような</w:t>
            </w:r>
            <w:r w:rsidR="006852A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  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場所でも幼稚園・保育園活動ができます。</w:t>
            </w:r>
          </w:p>
        </w:tc>
        <w:tc>
          <w:tcPr>
            <w:tcW w:w="1418" w:type="dxa"/>
            <w:vAlign w:val="center"/>
          </w:tcPr>
          <w:p w:rsidR="004B2B31" w:rsidRPr="004B2B31" w:rsidRDefault="00900813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25,000円</w:t>
            </w:r>
          </w:p>
        </w:tc>
      </w:tr>
      <w:tr w:rsidR="006852A9" w:rsidTr="006852A9">
        <w:trPr>
          <w:trHeight w:val="839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6852A9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(G013)</w:t>
            </w:r>
          </w:p>
        </w:tc>
        <w:tc>
          <w:tcPr>
            <w:tcW w:w="2127" w:type="dxa"/>
            <w:vAlign w:val="center"/>
          </w:tcPr>
          <w:p w:rsidR="004B2B3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HIV/AIDS診断キット</w:t>
            </w:r>
          </w:p>
          <w:p w:rsidR="007E5561" w:rsidRPr="001C6D4F" w:rsidRDefault="007E5561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（1セット100回分）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B45E6B" wp14:editId="6196FC6C">
                  <wp:extent cx="543254" cy="439948"/>
                  <wp:effectExtent l="0" t="0" r="0" b="0"/>
                  <wp:docPr id="15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r="19375" b="20001"/>
                          <a:stretch/>
                        </pic:blipFill>
                        <pic:spPr bwMode="auto">
                          <a:xfrm>
                            <a:off x="0" y="0"/>
                            <a:ext cx="546523" cy="44259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お母さんと子どもに対して、早期にHIV感染検査を行うことが</w:t>
            </w:r>
            <w:r w:rsidR="00A5450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</w:t>
            </w: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できます。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15,000円</w:t>
            </w:r>
          </w:p>
        </w:tc>
      </w:tr>
      <w:tr w:rsidR="006852A9" w:rsidTr="006852A9">
        <w:trPr>
          <w:trHeight w:val="776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14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(G014)</w:t>
            </w:r>
          </w:p>
        </w:tc>
        <w:tc>
          <w:tcPr>
            <w:tcW w:w="2127" w:type="dxa"/>
            <w:vAlign w:val="center"/>
          </w:tcPr>
          <w:p w:rsidR="004B2B31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テント</w:t>
            </w:r>
          </w:p>
          <w:p w:rsidR="00487710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（1セット1張）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A167BA" wp14:editId="3515477A">
                  <wp:extent cx="701193" cy="409812"/>
                  <wp:effectExtent l="0" t="0" r="3810" b="9525"/>
                  <wp:docPr id="19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50" cy="41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シェルターや仮設病棟、学校になり、子どもたちを守る場所として機能します。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170,000円</w:t>
            </w:r>
          </w:p>
        </w:tc>
      </w:tr>
      <w:tr w:rsidR="006852A9" w:rsidTr="006852A9">
        <w:trPr>
          <w:trHeight w:val="843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(G015)</w:t>
            </w:r>
          </w:p>
        </w:tc>
        <w:tc>
          <w:tcPr>
            <w:tcW w:w="2127" w:type="dxa"/>
            <w:vAlign w:val="center"/>
          </w:tcPr>
          <w:p w:rsidR="004B2B31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毛布</w:t>
            </w:r>
          </w:p>
          <w:p w:rsidR="00487710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（1セット10枚）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5E76B37" wp14:editId="2A090848">
                  <wp:extent cx="612476" cy="457200"/>
                  <wp:effectExtent l="0" t="0" r="0" b="0"/>
                  <wp:docPr id="8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25000" r="5000" b="16875"/>
                          <a:stretch/>
                        </pic:blipFill>
                        <pic:spPr bwMode="auto">
                          <a:xfrm>
                            <a:off x="0" y="0"/>
                            <a:ext cx="610829" cy="45597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子どもたちとその家族に大きな危険をもたらす低体温を防ぎます。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7,100円</w:t>
            </w:r>
          </w:p>
        </w:tc>
      </w:tr>
      <w:tr w:rsidR="006852A9" w:rsidTr="006852A9">
        <w:trPr>
          <w:trHeight w:val="828"/>
        </w:trPr>
        <w:tc>
          <w:tcPr>
            <w:tcW w:w="675" w:type="dxa"/>
            <w:vAlign w:val="center"/>
          </w:tcPr>
          <w:p w:rsidR="004B2B31" w:rsidRDefault="00B32D93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16</w:t>
            </w:r>
          </w:p>
          <w:p w:rsidR="006852A9" w:rsidRPr="006852A9" w:rsidRDefault="006852A9" w:rsidP="006852A9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(G016)</w:t>
            </w:r>
          </w:p>
        </w:tc>
        <w:tc>
          <w:tcPr>
            <w:tcW w:w="2127" w:type="dxa"/>
            <w:vAlign w:val="center"/>
          </w:tcPr>
          <w:p w:rsidR="004B2B31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抗マラリア薬</w:t>
            </w:r>
          </w:p>
          <w:p w:rsidR="00487710" w:rsidRPr="001C6D4F" w:rsidRDefault="00487710" w:rsidP="001C6D4F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（1セット720錠）</w:t>
            </w:r>
          </w:p>
        </w:tc>
        <w:tc>
          <w:tcPr>
            <w:tcW w:w="1559" w:type="dxa"/>
            <w:vAlign w:val="center"/>
          </w:tcPr>
          <w:p w:rsidR="004B2B31" w:rsidRPr="004B2B31" w:rsidRDefault="00455140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49EA3FD" wp14:editId="7505DF66">
                  <wp:extent cx="702255" cy="446138"/>
                  <wp:effectExtent l="0" t="0" r="3175" b="0"/>
                  <wp:docPr id="23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6" cy="4454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4B2B31" w:rsidRPr="001C6D4F" w:rsidRDefault="00487710" w:rsidP="001C6D4F">
            <w:pPr>
              <w:ind w:right="-24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マラリアにかかった子どもたちを治療し、命を救います</w:t>
            </w:r>
            <w:r w:rsidR="008D2F3A" w:rsidRPr="001C6D4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</w:tc>
        <w:tc>
          <w:tcPr>
            <w:tcW w:w="1418" w:type="dxa"/>
            <w:vAlign w:val="center"/>
          </w:tcPr>
          <w:p w:rsidR="004B2B31" w:rsidRPr="004B2B31" w:rsidRDefault="008D2F3A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5,400円</w:t>
            </w:r>
          </w:p>
        </w:tc>
      </w:tr>
    </w:tbl>
    <w:p w:rsidR="0027011D" w:rsidRPr="003F5AE9" w:rsidRDefault="0027011D" w:rsidP="003F5AE9">
      <w:pPr>
        <w:tabs>
          <w:tab w:val="left" w:pos="8260"/>
        </w:tabs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27011D" w:rsidRPr="003F5AE9" w:rsidSect="0027011D">
      <w:headerReference w:type="first" r:id="rId24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0F" w:rsidRDefault="0063100F" w:rsidP="008F314C">
      <w:r>
        <w:separator/>
      </w:r>
    </w:p>
  </w:endnote>
  <w:endnote w:type="continuationSeparator" w:id="0">
    <w:p w:rsidR="0063100F" w:rsidRDefault="0063100F" w:rsidP="008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0F" w:rsidRDefault="0063100F" w:rsidP="008F314C">
      <w:r>
        <w:separator/>
      </w:r>
    </w:p>
  </w:footnote>
  <w:footnote w:type="continuationSeparator" w:id="0">
    <w:p w:rsidR="0063100F" w:rsidRDefault="0063100F" w:rsidP="008F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61" w:rsidRDefault="007E5561" w:rsidP="005D088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A"/>
    <w:rsid w:val="00010342"/>
    <w:rsid w:val="000267A2"/>
    <w:rsid w:val="00031CCF"/>
    <w:rsid w:val="00067B3E"/>
    <w:rsid w:val="00080BBA"/>
    <w:rsid w:val="00081727"/>
    <w:rsid w:val="000C2845"/>
    <w:rsid w:val="000C3A4E"/>
    <w:rsid w:val="000D1DF2"/>
    <w:rsid w:val="000D7D41"/>
    <w:rsid w:val="00104AC9"/>
    <w:rsid w:val="00136EB3"/>
    <w:rsid w:val="001636F6"/>
    <w:rsid w:val="00171342"/>
    <w:rsid w:val="00181AD9"/>
    <w:rsid w:val="001853A5"/>
    <w:rsid w:val="001B28BD"/>
    <w:rsid w:val="001C0201"/>
    <w:rsid w:val="001C6D4F"/>
    <w:rsid w:val="001D4077"/>
    <w:rsid w:val="001E1B83"/>
    <w:rsid w:val="00214A14"/>
    <w:rsid w:val="00226AB7"/>
    <w:rsid w:val="002421A3"/>
    <w:rsid w:val="002457EC"/>
    <w:rsid w:val="00264AE4"/>
    <w:rsid w:val="00266AF1"/>
    <w:rsid w:val="0027011D"/>
    <w:rsid w:val="00270D09"/>
    <w:rsid w:val="00271929"/>
    <w:rsid w:val="002A4973"/>
    <w:rsid w:val="002B07E7"/>
    <w:rsid w:val="002C1BF4"/>
    <w:rsid w:val="002D0FA9"/>
    <w:rsid w:val="002D779D"/>
    <w:rsid w:val="00303F86"/>
    <w:rsid w:val="00304BE8"/>
    <w:rsid w:val="00325A74"/>
    <w:rsid w:val="003318D2"/>
    <w:rsid w:val="00332773"/>
    <w:rsid w:val="00335453"/>
    <w:rsid w:val="00350C66"/>
    <w:rsid w:val="00376AF2"/>
    <w:rsid w:val="003A068F"/>
    <w:rsid w:val="003B4415"/>
    <w:rsid w:val="003C0DA4"/>
    <w:rsid w:val="003D1AAA"/>
    <w:rsid w:val="003E7363"/>
    <w:rsid w:val="003E7B7C"/>
    <w:rsid w:val="003F09CA"/>
    <w:rsid w:val="003F5975"/>
    <w:rsid w:val="003F5AE9"/>
    <w:rsid w:val="00427764"/>
    <w:rsid w:val="00443CCD"/>
    <w:rsid w:val="00452006"/>
    <w:rsid w:val="00455140"/>
    <w:rsid w:val="00456067"/>
    <w:rsid w:val="00487710"/>
    <w:rsid w:val="004A73C4"/>
    <w:rsid w:val="004B2B31"/>
    <w:rsid w:val="004B56CA"/>
    <w:rsid w:val="004D338D"/>
    <w:rsid w:val="004E552F"/>
    <w:rsid w:val="0050577E"/>
    <w:rsid w:val="0053293D"/>
    <w:rsid w:val="00583735"/>
    <w:rsid w:val="005A5591"/>
    <w:rsid w:val="005B78B7"/>
    <w:rsid w:val="005D0888"/>
    <w:rsid w:val="005D4037"/>
    <w:rsid w:val="005E510D"/>
    <w:rsid w:val="005F26BA"/>
    <w:rsid w:val="00612378"/>
    <w:rsid w:val="006131B8"/>
    <w:rsid w:val="00623BFC"/>
    <w:rsid w:val="0063100F"/>
    <w:rsid w:val="00645528"/>
    <w:rsid w:val="00672F3D"/>
    <w:rsid w:val="006852A9"/>
    <w:rsid w:val="00695852"/>
    <w:rsid w:val="006B3681"/>
    <w:rsid w:val="007303F3"/>
    <w:rsid w:val="00765E65"/>
    <w:rsid w:val="00772200"/>
    <w:rsid w:val="007E1568"/>
    <w:rsid w:val="007E5561"/>
    <w:rsid w:val="007F6E4B"/>
    <w:rsid w:val="0080728E"/>
    <w:rsid w:val="008252A7"/>
    <w:rsid w:val="0082705E"/>
    <w:rsid w:val="008339FF"/>
    <w:rsid w:val="00840D23"/>
    <w:rsid w:val="008438B6"/>
    <w:rsid w:val="00850468"/>
    <w:rsid w:val="008549FF"/>
    <w:rsid w:val="00865C30"/>
    <w:rsid w:val="008811EA"/>
    <w:rsid w:val="00882F64"/>
    <w:rsid w:val="008A7A1F"/>
    <w:rsid w:val="008B47FD"/>
    <w:rsid w:val="008D11C6"/>
    <w:rsid w:val="008D2F3A"/>
    <w:rsid w:val="008F314C"/>
    <w:rsid w:val="00900813"/>
    <w:rsid w:val="0092153F"/>
    <w:rsid w:val="009337CF"/>
    <w:rsid w:val="0097508A"/>
    <w:rsid w:val="009757ED"/>
    <w:rsid w:val="00977FB9"/>
    <w:rsid w:val="009923A3"/>
    <w:rsid w:val="009A2C68"/>
    <w:rsid w:val="009D1ED7"/>
    <w:rsid w:val="009E1765"/>
    <w:rsid w:val="009E1ABD"/>
    <w:rsid w:val="009E5D4F"/>
    <w:rsid w:val="009F7CC4"/>
    <w:rsid w:val="00A0436F"/>
    <w:rsid w:val="00A05AB5"/>
    <w:rsid w:val="00A30367"/>
    <w:rsid w:val="00A41320"/>
    <w:rsid w:val="00A41E65"/>
    <w:rsid w:val="00A5450E"/>
    <w:rsid w:val="00A85998"/>
    <w:rsid w:val="00AD17FF"/>
    <w:rsid w:val="00AF2970"/>
    <w:rsid w:val="00AF4541"/>
    <w:rsid w:val="00AF63EF"/>
    <w:rsid w:val="00B003A2"/>
    <w:rsid w:val="00B041CA"/>
    <w:rsid w:val="00B07360"/>
    <w:rsid w:val="00B13EE0"/>
    <w:rsid w:val="00B25554"/>
    <w:rsid w:val="00B305B1"/>
    <w:rsid w:val="00B32D93"/>
    <w:rsid w:val="00B3724A"/>
    <w:rsid w:val="00B37A49"/>
    <w:rsid w:val="00B4303D"/>
    <w:rsid w:val="00B526D5"/>
    <w:rsid w:val="00B569C4"/>
    <w:rsid w:val="00B61401"/>
    <w:rsid w:val="00B66FEC"/>
    <w:rsid w:val="00B730BB"/>
    <w:rsid w:val="00BC7606"/>
    <w:rsid w:val="00BD544D"/>
    <w:rsid w:val="00BE1230"/>
    <w:rsid w:val="00BF1B4B"/>
    <w:rsid w:val="00BF263B"/>
    <w:rsid w:val="00C01A5A"/>
    <w:rsid w:val="00C0280C"/>
    <w:rsid w:val="00C1683B"/>
    <w:rsid w:val="00C24A9E"/>
    <w:rsid w:val="00C26B62"/>
    <w:rsid w:val="00C34B28"/>
    <w:rsid w:val="00C53AEE"/>
    <w:rsid w:val="00C66C6E"/>
    <w:rsid w:val="00CA0505"/>
    <w:rsid w:val="00CA65F3"/>
    <w:rsid w:val="00CB0075"/>
    <w:rsid w:val="00CB1C70"/>
    <w:rsid w:val="00CC01BB"/>
    <w:rsid w:val="00CE0127"/>
    <w:rsid w:val="00CE1D92"/>
    <w:rsid w:val="00CF1971"/>
    <w:rsid w:val="00CF47F9"/>
    <w:rsid w:val="00D33AD1"/>
    <w:rsid w:val="00D64A71"/>
    <w:rsid w:val="00D8609E"/>
    <w:rsid w:val="00D9557F"/>
    <w:rsid w:val="00D95C39"/>
    <w:rsid w:val="00DB579F"/>
    <w:rsid w:val="00DC06E6"/>
    <w:rsid w:val="00E173FA"/>
    <w:rsid w:val="00E23079"/>
    <w:rsid w:val="00E33AD8"/>
    <w:rsid w:val="00E409B8"/>
    <w:rsid w:val="00E430F8"/>
    <w:rsid w:val="00E45ADD"/>
    <w:rsid w:val="00EA2FB5"/>
    <w:rsid w:val="00EB1B4F"/>
    <w:rsid w:val="00EB7288"/>
    <w:rsid w:val="00EC06E4"/>
    <w:rsid w:val="00ED2A51"/>
    <w:rsid w:val="00ED48DF"/>
    <w:rsid w:val="00EF45B6"/>
    <w:rsid w:val="00F0265E"/>
    <w:rsid w:val="00F23899"/>
    <w:rsid w:val="00F413C4"/>
    <w:rsid w:val="00F84127"/>
    <w:rsid w:val="00F92E7C"/>
    <w:rsid w:val="00FA4DFB"/>
    <w:rsid w:val="00FA5099"/>
    <w:rsid w:val="00FA5E5E"/>
    <w:rsid w:val="00FB2412"/>
    <w:rsid w:val="00FB3949"/>
    <w:rsid w:val="00FC27C8"/>
    <w:rsid w:val="00FE161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4C"/>
  </w:style>
  <w:style w:type="paragraph" w:styleId="a8">
    <w:name w:val="footer"/>
    <w:basedOn w:val="a"/>
    <w:link w:val="a9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4C"/>
  </w:style>
  <w:style w:type="paragraph" w:styleId="aa">
    <w:name w:val="List Paragraph"/>
    <w:basedOn w:val="a"/>
    <w:uiPriority w:val="34"/>
    <w:qFormat/>
    <w:rsid w:val="00D860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4C"/>
  </w:style>
  <w:style w:type="paragraph" w:styleId="a8">
    <w:name w:val="footer"/>
    <w:basedOn w:val="a"/>
    <w:link w:val="a9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4C"/>
  </w:style>
  <w:style w:type="paragraph" w:styleId="aa">
    <w:name w:val="List Paragraph"/>
    <w:basedOn w:val="a"/>
    <w:uiPriority w:val="34"/>
    <w:qFormat/>
    <w:rsid w:val="00D86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254E-A619-4351-901F-50CD147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jcupcmastor</dc:creator>
  <cp:lastModifiedBy>jcupcmastor</cp:lastModifiedBy>
  <cp:revision>4</cp:revision>
  <cp:lastPrinted>2019-03-25T04:31:00Z</cp:lastPrinted>
  <dcterms:created xsi:type="dcterms:W3CDTF">2019-03-25T04:30:00Z</dcterms:created>
  <dcterms:modified xsi:type="dcterms:W3CDTF">2019-03-25T04:32:00Z</dcterms:modified>
</cp:coreProperties>
</file>